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96" w:rsidRPr="00BA3196" w:rsidRDefault="00BA3196" w:rsidP="00BA3196">
      <w:pPr>
        <w:rPr>
          <w:b/>
          <w:bCs/>
        </w:rPr>
      </w:pPr>
      <w:r w:rsidRPr="00BA3196">
        <w:rPr>
          <w:b/>
          <w:bCs/>
        </w:rPr>
        <w:t>2011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18"/>
        <w:gridCol w:w="3099"/>
        <w:gridCol w:w="1134"/>
        <w:gridCol w:w="1027"/>
        <w:gridCol w:w="1237"/>
      </w:tblGrid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Plán 2011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Plán 2011</w:t>
            </w:r>
            <w:r w:rsidRPr="00BA3196">
              <w:rPr>
                <w:b/>
                <w:bCs/>
              </w:rPr>
              <w:br/>
              <w:t>po úpravě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5030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JPO II (Hasiči)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81 000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151 000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232 000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Krizové řízení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81 000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151 000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232 000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3170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Muzea a galerie (prodané zboží)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3290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Kulturní dům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155 000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210 000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Příspěvky sportovním klubům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110 000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21 000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Sport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341 000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-75 000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135 000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proofErr w:type="spellStart"/>
            <w:r w:rsidRPr="00BA3196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700 000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810 000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835 000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Děti a mládež, volný čas (DDM)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173 000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173 000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Děti a mládež, volný čas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173 000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173 000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lastRenderedPageBreak/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3800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proofErr w:type="gramStart"/>
            <w:r w:rsidRPr="00BA3196">
              <w:t>Pozemky - nájem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156 000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156 000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3801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proofErr w:type="gramStart"/>
            <w:r w:rsidRPr="00BA3196">
              <w:t>Pozemky - prodej</w:t>
            </w:r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115 000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Pozemky celkem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256 000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271 000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4110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3790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Technická správa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75 000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3791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Provoz parkovišť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471 000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Komunikace a doprava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471 000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3720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Domy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1 450 000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1 450 000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Pohřebnictví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36 000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2 920 000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2 920 000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3731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Příjmy a výdaje spojené </w:t>
            </w:r>
            <w:r w:rsidRPr="00BA3196">
              <w:br/>
              <w:t xml:space="preserve">s prodejem </w:t>
            </w:r>
            <w:proofErr w:type="spellStart"/>
            <w:proofErr w:type="gramStart"/>
            <w:r w:rsidRPr="00BA3196">
              <w:t>byt.fondu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220 000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3732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Výnosy z prodeje materiálu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7 500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7 500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3 147 500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3 147 500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6100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6040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Činnost místní správy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32 000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Lesy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 xml:space="preserve">Nakládání s </w:t>
            </w:r>
            <w:proofErr w:type="spellStart"/>
            <w:proofErr w:type="gramStart"/>
            <w:r w:rsidRPr="00BA3196">
              <w:t>komunál.odpadem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-43 000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257 000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3901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Prodej popelnic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97 000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97 000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lastRenderedPageBreak/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467 000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-73 000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394 000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CELKEM VÝNOSY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7 350 500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262 000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7 612 500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ORG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Plán 2011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Plán 2011 </w:t>
            </w:r>
            <w:r w:rsidRPr="00BA3196">
              <w:rPr>
                <w:b/>
                <w:bCs/>
              </w:rPr>
              <w:br/>
              <w:t>po úpravě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120 000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3150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206 450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206 450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3170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Muzeum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Kultura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326 450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366 450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1 016 000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-108 000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908 000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344 000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-40 000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304 000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Sport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1 360 000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-148 000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1 212 000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-75 000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115 000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Cestovní ruch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-75 000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115 000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DDM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208 000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Děti a mládež, volný čas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208 000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208 000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3791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Provoz parkovišť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283 000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4120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Komunikace a doprava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283 000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372077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proofErr w:type="spellStart"/>
            <w:r w:rsidRPr="00BA3196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140 000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372606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Koupaliště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lastRenderedPageBreak/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372XXX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Domy v majetku města-</w:t>
            </w:r>
            <w:proofErr w:type="spellStart"/>
            <w:r w:rsidRPr="00BA3196">
              <w:t>ost</w:t>
            </w:r>
            <w:proofErr w:type="spellEnd"/>
            <w:r w:rsidRPr="00BA3196">
              <w:t>.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784 500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-235 000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549 500,00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Domy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1 044 500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-255 000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789 500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3760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Pohřebnictví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3730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1 897 000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2 047 000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Bytové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1 897 000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2 047 000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6501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6500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 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Lesy v majetku města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65 000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3900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Nakládání s komunálním </w:t>
            </w:r>
            <w:r w:rsidRPr="00BA3196">
              <w:br/>
              <w:t>odpadem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-35 000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100 000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3901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Prodej popelnic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98 000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t>98 000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323 000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263 000</w:t>
            </w:r>
          </w:p>
        </w:tc>
      </w:tr>
      <w:tr w:rsidR="00BA3196" w:rsidRPr="00BA3196" w:rsidTr="00BA3196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CELKEM 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5 387 950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-74 000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A3196" w:rsidRPr="00BA3196" w:rsidRDefault="00BA3196" w:rsidP="00BA3196">
            <w:r w:rsidRPr="00BA3196">
              <w:rPr>
                <w:b/>
                <w:bCs/>
              </w:rPr>
              <w:t>5 313 950</w:t>
            </w:r>
          </w:p>
        </w:tc>
      </w:tr>
    </w:tbl>
    <w:p w:rsidR="00871579" w:rsidRDefault="00BA319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96"/>
    <w:rsid w:val="000121B0"/>
    <w:rsid w:val="001A1E3F"/>
    <w:rsid w:val="001B45A1"/>
    <w:rsid w:val="00406D8C"/>
    <w:rsid w:val="0054309B"/>
    <w:rsid w:val="0064597F"/>
    <w:rsid w:val="006D7041"/>
    <w:rsid w:val="00BA319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A8A8-C86D-4A8D-82FE-3F4BDAB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2019-07-29T05:35:00Z</dcterms:created>
  <dcterms:modified xsi:type="dcterms:W3CDTF">2019-07-29T05:35:00Z</dcterms:modified>
</cp:coreProperties>
</file>